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97"/>
        <w:gridCol w:w="7285"/>
      </w:tblGrid>
      <w:tr w:rsidR="0086453D" w:rsidRPr="0086453D">
        <w:trPr>
          <w:trHeight w:val="49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noProof/>
              </w:rPr>
              <w:drawing>
                <wp:inline distT="0" distB="0" distL="0" distR="0">
                  <wp:extent cx="476885" cy="676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left="3154" w:right="427"/>
              <w:rPr>
                <w:rFonts w:cstheme="minorHAnsi"/>
              </w:rPr>
            </w:pPr>
          </w:p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left="3154" w:right="427"/>
              <w:rPr>
                <w:rFonts w:cstheme="minorHAnsi"/>
                <w:b/>
                <w:bCs/>
              </w:rPr>
            </w:pPr>
            <w:r w:rsidRPr="0086453D">
              <w:rPr>
                <w:rFonts w:cstheme="minorHAnsi"/>
                <w:b/>
                <w:bCs/>
              </w:rPr>
              <w:t xml:space="preserve">Al Comune di Bisceglie </w:t>
            </w:r>
          </w:p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left="3154" w:right="427"/>
              <w:rPr>
                <w:rFonts w:cstheme="minorHAnsi"/>
                <w:b/>
                <w:bCs/>
              </w:rPr>
            </w:pPr>
            <w:r w:rsidRPr="0086453D">
              <w:rPr>
                <w:rFonts w:cstheme="minorHAnsi"/>
                <w:b/>
                <w:bCs/>
              </w:rPr>
              <w:t xml:space="preserve">Ufficio Fiscalità Locale </w:t>
            </w:r>
          </w:p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left="3154" w:right="427"/>
              <w:rPr>
                <w:rFonts w:cstheme="minorHAnsi"/>
                <w:b/>
                <w:bCs/>
              </w:rPr>
            </w:pPr>
            <w:r w:rsidRPr="0086453D">
              <w:rPr>
                <w:rFonts w:cstheme="minorHAnsi"/>
                <w:b/>
                <w:bCs/>
              </w:rPr>
              <w:t>Via Galileo Galilei  n. 9</w:t>
            </w:r>
          </w:p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left="3154" w:right="427"/>
              <w:rPr>
                <w:rFonts w:cstheme="minorHAnsi"/>
                <w:b/>
                <w:bCs/>
              </w:rPr>
            </w:pPr>
            <w:r w:rsidRPr="0086453D">
              <w:rPr>
                <w:rFonts w:cstheme="minorHAnsi"/>
                <w:b/>
                <w:bCs/>
              </w:rPr>
              <w:t>76011 Bisceglie (BT)</w:t>
            </w:r>
          </w:p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left="3154" w:right="427"/>
              <w:rPr>
                <w:rFonts w:cstheme="minorHAnsi"/>
              </w:rPr>
            </w:pPr>
          </w:p>
        </w:tc>
      </w:tr>
    </w:tbl>
    <w:p w:rsidR="0086453D" w:rsidRPr="0086453D" w:rsidRDefault="0086453D" w:rsidP="0086453D">
      <w:pPr>
        <w:tabs>
          <w:tab w:val="left" w:pos="2268"/>
          <w:tab w:val="left" w:pos="6804"/>
        </w:tabs>
        <w:autoSpaceDE w:val="0"/>
        <w:autoSpaceDN w:val="0"/>
        <w:adjustRightInd w:val="0"/>
        <w:spacing w:before="200" w:after="0" w:line="240" w:lineRule="auto"/>
        <w:ind w:left="1494" w:right="595" w:hanging="1590"/>
        <w:jc w:val="center"/>
        <w:rPr>
          <w:rFonts w:cstheme="minorHAnsi"/>
          <w:b/>
          <w:bCs/>
          <w:u w:val="single"/>
        </w:rPr>
      </w:pPr>
      <w:r w:rsidRPr="0086453D">
        <w:rPr>
          <w:rFonts w:cstheme="minorHAnsi"/>
          <w:b/>
          <w:bCs/>
          <w:u w:val="single"/>
        </w:rPr>
        <w:t xml:space="preserve">TARI : Tassa Rifiuti – ANNO: </w:t>
      </w:r>
      <w:r>
        <w:rPr>
          <w:rFonts w:cstheme="minorHAnsi"/>
          <w:b/>
          <w:bCs/>
          <w:u w:val="single"/>
        </w:rPr>
        <w:t>_____________</w:t>
      </w:r>
    </w:p>
    <w:p w:rsidR="0086453D" w:rsidRPr="0086453D" w:rsidRDefault="0086453D" w:rsidP="0086453D">
      <w:pPr>
        <w:tabs>
          <w:tab w:val="left" w:pos="2268"/>
          <w:tab w:val="left" w:pos="6804"/>
        </w:tabs>
        <w:autoSpaceDE w:val="0"/>
        <w:autoSpaceDN w:val="0"/>
        <w:adjustRightInd w:val="0"/>
        <w:spacing w:before="200" w:after="0" w:line="240" w:lineRule="auto"/>
        <w:ind w:left="1494" w:right="595" w:hanging="1590"/>
        <w:jc w:val="both"/>
        <w:rPr>
          <w:rFonts w:cstheme="minorHAnsi"/>
          <w:b/>
          <w:bCs/>
          <w:u w:val="single"/>
        </w:rPr>
      </w:pPr>
      <w:r w:rsidRPr="0086453D">
        <w:rPr>
          <w:rFonts w:cstheme="minorHAnsi"/>
          <w:b/>
          <w:bCs/>
        </w:rPr>
        <w:t>OGGETTO:</w:t>
      </w:r>
      <w:r w:rsidRPr="0086453D">
        <w:rPr>
          <w:rFonts w:cstheme="minorHAnsi"/>
          <w:b/>
          <w:bCs/>
        </w:rPr>
        <w:tab/>
      </w:r>
      <w:r w:rsidRPr="0086453D">
        <w:rPr>
          <w:rFonts w:cstheme="minorHAnsi"/>
          <w:b/>
          <w:bCs/>
          <w:u w:val="single"/>
        </w:rPr>
        <w:t>Richiesta di agevolazione della tariffa prevista dal Regolamento Comunale – UTENZE DOMESTICHE</w:t>
      </w:r>
    </w:p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ind w:right="427"/>
        <w:rPr>
          <w:rFonts w:cstheme="minorHAnsi"/>
        </w:rPr>
      </w:pPr>
    </w:p>
    <w:p w:rsidR="0086453D" w:rsidRPr="0086453D" w:rsidRDefault="0086453D" w:rsidP="0086453D">
      <w:pPr>
        <w:tabs>
          <w:tab w:val="left" w:pos="708"/>
          <w:tab w:val="left" w:pos="5670"/>
        </w:tabs>
        <w:autoSpaceDE w:val="0"/>
        <w:autoSpaceDN w:val="0"/>
        <w:adjustRightInd w:val="0"/>
        <w:spacing w:before="200" w:after="0" w:line="360" w:lineRule="auto"/>
        <w:ind w:left="360" w:right="427" w:hanging="360"/>
        <w:rPr>
          <w:rFonts w:cstheme="minorHAnsi"/>
          <w:b/>
          <w:bCs/>
        </w:rPr>
      </w:pPr>
      <w:r w:rsidRPr="0086453D">
        <w:rPr>
          <w:rFonts w:cstheme="minorHAnsi"/>
          <w:b/>
          <w:bCs/>
        </w:rPr>
        <w:t>IL SOTTOSCRITTO</w:t>
      </w:r>
    </w:p>
    <w:tbl>
      <w:tblPr>
        <w:tblW w:w="0" w:type="auto"/>
        <w:tblInd w:w="-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74"/>
        <w:gridCol w:w="2558"/>
      </w:tblGrid>
      <w:tr w:rsidR="0086453D" w:rsidRPr="0086453D">
        <w:trPr>
          <w:trHeight w:val="397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360" w:lineRule="auto"/>
              <w:ind w:right="427"/>
              <w:rPr>
                <w:rFonts w:cstheme="minorHAnsi"/>
              </w:rPr>
            </w:pPr>
            <w:r w:rsidRPr="0086453D">
              <w:rPr>
                <w:rFonts w:cstheme="minorHAnsi"/>
              </w:rPr>
              <w:t>Cod. Fiscale l__l__l__l__l__l__l__l__l__l__l__l__l__l__l__l__l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360" w:lineRule="auto"/>
              <w:ind w:right="427"/>
              <w:rPr>
                <w:rFonts w:cstheme="minorHAnsi"/>
              </w:rPr>
            </w:pPr>
            <w:r w:rsidRPr="0086453D">
              <w:rPr>
                <w:rFonts w:cstheme="minorHAnsi"/>
              </w:rPr>
              <w:t>Tel. __________________</w:t>
            </w:r>
          </w:p>
        </w:tc>
      </w:tr>
      <w:tr w:rsidR="0086453D" w:rsidRPr="0086453D">
        <w:trPr>
          <w:trHeight w:val="397"/>
        </w:trPr>
        <w:tc>
          <w:tcPr>
            <w:tcW w:w="10032" w:type="dxa"/>
            <w:gridSpan w:val="2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360" w:lineRule="auto"/>
              <w:ind w:right="427"/>
              <w:rPr>
                <w:rFonts w:cstheme="minorHAnsi"/>
              </w:rPr>
            </w:pPr>
            <w:r w:rsidRPr="0086453D">
              <w:rPr>
                <w:rFonts w:cstheme="minorHAnsi"/>
              </w:rPr>
              <w:t>Cognome ___________________________ Nome _____________________________________________</w:t>
            </w:r>
          </w:p>
        </w:tc>
      </w:tr>
      <w:tr w:rsidR="0086453D" w:rsidRPr="0086453D">
        <w:trPr>
          <w:trHeight w:val="397"/>
        </w:trPr>
        <w:tc>
          <w:tcPr>
            <w:tcW w:w="10032" w:type="dxa"/>
            <w:gridSpan w:val="2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360" w:lineRule="auto"/>
              <w:ind w:right="427"/>
              <w:rPr>
                <w:rFonts w:cstheme="minorHAnsi"/>
              </w:rPr>
            </w:pPr>
            <w:r w:rsidRPr="0086453D">
              <w:rPr>
                <w:rFonts w:cstheme="minorHAnsi"/>
              </w:rPr>
              <w:t>Nato/a a ____________________________________________Il _________________________________</w:t>
            </w:r>
          </w:p>
        </w:tc>
      </w:tr>
      <w:tr w:rsidR="0086453D" w:rsidRPr="0086453D">
        <w:trPr>
          <w:trHeight w:val="397"/>
        </w:trPr>
        <w:tc>
          <w:tcPr>
            <w:tcW w:w="10032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360" w:lineRule="auto"/>
              <w:ind w:right="427"/>
              <w:rPr>
                <w:rFonts w:cstheme="minorHAnsi"/>
              </w:rPr>
            </w:pPr>
            <w:r w:rsidRPr="0086453D">
              <w:rPr>
                <w:rFonts w:cstheme="minorHAnsi"/>
              </w:rPr>
              <w:t>Residente a ______________________________Via ___________________________________________</w:t>
            </w:r>
          </w:p>
        </w:tc>
      </w:tr>
    </w:tbl>
    <w:p w:rsidR="0086453D" w:rsidRPr="0086453D" w:rsidRDefault="0086453D" w:rsidP="0086453D">
      <w:pPr>
        <w:tabs>
          <w:tab w:val="left" w:pos="708"/>
          <w:tab w:val="left" w:pos="5670"/>
        </w:tabs>
        <w:autoSpaceDE w:val="0"/>
        <w:autoSpaceDN w:val="0"/>
        <w:adjustRightInd w:val="0"/>
        <w:spacing w:before="200" w:after="0" w:line="240" w:lineRule="auto"/>
        <w:ind w:left="360" w:right="427" w:hanging="360"/>
        <w:jc w:val="center"/>
        <w:rPr>
          <w:rFonts w:cstheme="minorHAnsi"/>
          <w:b/>
        </w:rPr>
      </w:pPr>
      <w:r w:rsidRPr="0086453D">
        <w:rPr>
          <w:rFonts w:cstheme="minorHAnsi"/>
          <w:b/>
        </w:rPr>
        <w:t>CHIEDE</w:t>
      </w:r>
    </w:p>
    <w:p w:rsidR="0086453D" w:rsidRPr="0086453D" w:rsidRDefault="0086453D" w:rsidP="0086453D">
      <w:pPr>
        <w:tabs>
          <w:tab w:val="left" w:pos="708"/>
          <w:tab w:val="left" w:pos="5670"/>
        </w:tabs>
        <w:autoSpaceDE w:val="0"/>
        <w:autoSpaceDN w:val="0"/>
        <w:adjustRightInd w:val="0"/>
        <w:spacing w:before="200" w:after="0" w:line="240" w:lineRule="auto"/>
        <w:ind w:left="360" w:right="427" w:hanging="360"/>
        <w:jc w:val="both"/>
        <w:rPr>
          <w:rFonts w:cstheme="minorHAnsi"/>
        </w:rPr>
      </w:pPr>
      <w:r w:rsidRPr="0086453D">
        <w:rPr>
          <w:rFonts w:cstheme="minorHAnsi"/>
        </w:rPr>
        <w:t>l’agevolazione, sotto forma di riduzione della tariffa, così come previsto dal vigente Regolamento Comunale per l’applicazione del tributo comunale sui rifiuti, per i seguenti motivi:</w:t>
      </w:r>
    </w:p>
    <w:p w:rsidR="0086453D" w:rsidRPr="0086453D" w:rsidRDefault="0086453D" w:rsidP="00E975D9">
      <w:pPr>
        <w:autoSpaceDE w:val="0"/>
        <w:autoSpaceDN w:val="0"/>
        <w:adjustRightInd w:val="0"/>
        <w:spacing w:after="0" w:line="240" w:lineRule="auto"/>
        <w:ind w:right="427"/>
        <w:rPr>
          <w:rFonts w:cstheme="minorHAnsi"/>
        </w:rPr>
      </w:pPr>
    </w:p>
    <w:p w:rsidR="0086453D" w:rsidRPr="0086453D" w:rsidRDefault="0086453D" w:rsidP="00E975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27" w:hanging="284"/>
        <w:jc w:val="both"/>
        <w:rPr>
          <w:rFonts w:cstheme="minorHAnsi"/>
        </w:rPr>
      </w:pPr>
      <w:r w:rsidRPr="0086453D">
        <w:rPr>
          <w:rFonts w:cstheme="minorHAnsi"/>
          <w:b/>
          <w:bCs/>
          <w:spacing w:val="-8"/>
        </w:rPr>
        <w:t xml:space="preserve"> </w:t>
      </w:r>
      <w:r w:rsidRPr="0086453D">
        <w:rPr>
          <w:rFonts w:cstheme="minorHAnsi"/>
          <w:b/>
          <w:bCs/>
          <w:u w:val="single"/>
        </w:rPr>
        <w:t>Riduzione del 10%</w:t>
      </w:r>
      <w:r w:rsidRPr="0086453D">
        <w:rPr>
          <w:rFonts w:cstheme="minorHAnsi"/>
        </w:rPr>
        <w:t xml:space="preserve"> per abitazioni tenute a disposizione per uso stagionale o altro uso limitato e discontinuo non superiore a 183 giorni nell’anno solare ;</w:t>
      </w:r>
    </w:p>
    <w:p w:rsidR="0086453D" w:rsidRPr="0086453D" w:rsidRDefault="0086453D" w:rsidP="00E975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27" w:hanging="284"/>
        <w:jc w:val="both"/>
        <w:rPr>
          <w:rFonts w:cstheme="minorHAnsi"/>
        </w:rPr>
      </w:pPr>
      <w:r w:rsidRPr="0086453D">
        <w:rPr>
          <w:rFonts w:cstheme="minorHAnsi"/>
          <w:b/>
          <w:bCs/>
          <w:u w:val="single"/>
        </w:rPr>
        <w:t>Riduzione del 10%</w:t>
      </w:r>
      <w:r w:rsidRPr="0086453D">
        <w:rPr>
          <w:rFonts w:cstheme="minorHAnsi"/>
        </w:rPr>
        <w:t xml:space="preserve"> per compostaggio ( allegare dichiarazione sostitutiva);</w:t>
      </w:r>
    </w:p>
    <w:p w:rsidR="0086453D" w:rsidRPr="0086453D" w:rsidRDefault="0086453D" w:rsidP="00E975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27" w:hanging="284"/>
        <w:jc w:val="both"/>
        <w:rPr>
          <w:rFonts w:cstheme="minorHAnsi"/>
          <w:u w:val="single"/>
        </w:rPr>
      </w:pPr>
      <w:r w:rsidRPr="0086453D">
        <w:rPr>
          <w:rFonts w:cstheme="minorHAnsi"/>
          <w:b/>
          <w:bCs/>
          <w:spacing w:val="-8"/>
        </w:rPr>
        <w:t xml:space="preserve">Esenzione parte </w:t>
      </w:r>
      <w:r w:rsidR="00E975D9">
        <w:rPr>
          <w:rFonts w:cstheme="minorHAnsi"/>
          <w:b/>
          <w:bCs/>
          <w:spacing w:val="-8"/>
        </w:rPr>
        <w:t xml:space="preserve">relativa ai costi </w:t>
      </w:r>
      <w:r w:rsidRPr="0086453D">
        <w:rPr>
          <w:rFonts w:cstheme="minorHAnsi"/>
          <w:b/>
          <w:bCs/>
          <w:spacing w:val="-8"/>
        </w:rPr>
        <w:t>variabil</w:t>
      </w:r>
      <w:r w:rsidR="00E975D9">
        <w:rPr>
          <w:rFonts w:cstheme="minorHAnsi"/>
          <w:b/>
          <w:bCs/>
          <w:spacing w:val="-8"/>
        </w:rPr>
        <w:t>i</w:t>
      </w:r>
      <w:r w:rsidRPr="0086453D">
        <w:rPr>
          <w:rFonts w:cstheme="minorHAnsi"/>
          <w:b/>
          <w:bCs/>
          <w:spacing w:val="-8"/>
        </w:rPr>
        <w:t xml:space="preserve"> </w:t>
      </w:r>
      <w:r w:rsidRPr="0086453D">
        <w:rPr>
          <w:rFonts w:cstheme="minorHAnsi"/>
          <w:b/>
          <w:bCs/>
          <w:u w:val="single"/>
        </w:rPr>
        <w:t>p</w:t>
      </w:r>
      <w:r w:rsidR="00D773AC">
        <w:rPr>
          <w:rFonts w:cstheme="minorHAnsi"/>
          <w:b/>
          <w:bCs/>
          <w:u w:val="single"/>
        </w:rPr>
        <w:t>er gli immobili di categoria A</w:t>
      </w:r>
      <w:r w:rsidRPr="0086453D">
        <w:rPr>
          <w:rFonts w:cstheme="minorHAnsi"/>
          <w:b/>
          <w:bCs/>
          <w:u w:val="single"/>
        </w:rPr>
        <w:t xml:space="preserve">  </w:t>
      </w:r>
      <w:r w:rsidRPr="0086453D">
        <w:rPr>
          <w:rFonts w:cstheme="minorHAnsi"/>
          <w:u w:val="single"/>
        </w:rPr>
        <w:t>inutilizzati, vuoti privi di utenze (allegare dichiarazione sostitutiva);</w:t>
      </w:r>
    </w:p>
    <w:p w:rsidR="0086453D" w:rsidRPr="0086453D" w:rsidRDefault="0086453D" w:rsidP="00E975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27" w:hanging="284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R</w:t>
      </w:r>
      <w:r w:rsidRPr="0086453D">
        <w:rPr>
          <w:rFonts w:cstheme="minorHAnsi"/>
          <w:b/>
          <w:bCs/>
          <w:u w:val="single"/>
        </w:rPr>
        <w:t>iduzione del 20%</w:t>
      </w:r>
      <w:r w:rsidRPr="0086453D">
        <w:rPr>
          <w:rFonts w:cstheme="minorHAnsi"/>
        </w:rPr>
        <w:t xml:space="preserve"> per i fabbricati rurali ad uso abitativo ;</w:t>
      </w:r>
    </w:p>
    <w:p w:rsidR="0086453D" w:rsidRPr="0086453D" w:rsidRDefault="0086453D" w:rsidP="00E975D9">
      <w:pPr>
        <w:numPr>
          <w:ilvl w:val="0"/>
          <w:numId w:val="2"/>
        </w:numPr>
        <w:tabs>
          <w:tab w:val="left" w:pos="264"/>
          <w:tab w:val="left" w:pos="5982"/>
        </w:tabs>
        <w:autoSpaceDE w:val="0"/>
        <w:autoSpaceDN w:val="0"/>
        <w:adjustRightInd w:val="0"/>
        <w:spacing w:after="0" w:line="240" w:lineRule="auto"/>
        <w:ind w:left="284" w:right="427" w:hanging="284"/>
        <w:jc w:val="both"/>
        <w:rPr>
          <w:rFonts w:cstheme="minorHAnsi"/>
          <w:spacing w:val="-2"/>
        </w:rPr>
      </w:pPr>
      <w:r w:rsidRPr="0086453D">
        <w:rPr>
          <w:rFonts w:cstheme="minorHAnsi"/>
          <w:b/>
          <w:bCs/>
          <w:u w:val="single"/>
        </w:rPr>
        <w:t>Riduzione del 30%</w:t>
      </w:r>
      <w:r w:rsidRPr="0086453D">
        <w:rPr>
          <w:rFonts w:cstheme="minorHAnsi"/>
        </w:rPr>
        <w:t xml:space="preserve">  per le u</w:t>
      </w:r>
      <w:r w:rsidRPr="0086453D">
        <w:rPr>
          <w:rFonts w:cstheme="minorHAnsi"/>
          <w:spacing w:val="-2"/>
        </w:rPr>
        <w:t xml:space="preserve">nità immobiliari ad uso abitativo che ricadono nella zona del Centro Storico ricadente nel perimetro delimitato da: Via S. Domenico – Strada Caldaia – Via Lamantea – Via Maestro M. Albrizio – tratto Pendio S. Matteo – Vicolo La Pergola – Arco Angarano – Strada Ospedale – Vico La Rosa – Vico Palumbo – Strada Le Monache – Arco Molignano – Via S. Domenico; </w:t>
      </w:r>
    </w:p>
    <w:p w:rsidR="0086453D" w:rsidRPr="0086453D" w:rsidRDefault="0086453D" w:rsidP="00E975D9">
      <w:pPr>
        <w:numPr>
          <w:ilvl w:val="0"/>
          <w:numId w:val="2"/>
        </w:numPr>
        <w:tabs>
          <w:tab w:val="left" w:pos="264"/>
          <w:tab w:val="left" w:pos="5982"/>
        </w:tabs>
        <w:autoSpaceDE w:val="0"/>
        <w:autoSpaceDN w:val="0"/>
        <w:adjustRightInd w:val="0"/>
        <w:spacing w:after="0" w:line="240" w:lineRule="auto"/>
        <w:ind w:left="284" w:right="427" w:hanging="284"/>
        <w:jc w:val="both"/>
        <w:rPr>
          <w:rFonts w:cstheme="minorHAnsi"/>
          <w:spacing w:val="1"/>
        </w:rPr>
      </w:pPr>
      <w:r w:rsidRPr="0086453D">
        <w:rPr>
          <w:rFonts w:cstheme="minorHAnsi"/>
          <w:b/>
          <w:bCs/>
          <w:spacing w:val="-2"/>
          <w:u w:val="single"/>
        </w:rPr>
        <w:t>R</w:t>
      </w:r>
      <w:r w:rsidRPr="0086453D">
        <w:rPr>
          <w:rFonts w:cstheme="minorHAnsi"/>
          <w:b/>
          <w:bCs/>
          <w:spacing w:val="1"/>
          <w:u w:val="single"/>
        </w:rPr>
        <w:t>i</w:t>
      </w:r>
      <w:r w:rsidRPr="0086453D">
        <w:rPr>
          <w:rFonts w:cstheme="minorHAnsi"/>
          <w:b/>
          <w:bCs/>
          <w:spacing w:val="-1"/>
          <w:u w:val="single"/>
        </w:rPr>
        <w:t>d</w:t>
      </w:r>
      <w:r w:rsidRPr="0086453D">
        <w:rPr>
          <w:rFonts w:cstheme="minorHAnsi"/>
          <w:b/>
          <w:bCs/>
          <w:spacing w:val="-3"/>
          <w:u w:val="single"/>
        </w:rPr>
        <w:t>u</w:t>
      </w:r>
      <w:r w:rsidRPr="0086453D">
        <w:rPr>
          <w:rFonts w:cstheme="minorHAnsi"/>
          <w:b/>
          <w:bCs/>
          <w:u w:val="single"/>
        </w:rPr>
        <w:t>z</w:t>
      </w:r>
      <w:r w:rsidRPr="0086453D">
        <w:rPr>
          <w:rFonts w:cstheme="minorHAnsi"/>
          <w:b/>
          <w:bCs/>
          <w:spacing w:val="-2"/>
          <w:u w:val="single"/>
        </w:rPr>
        <w:t>i</w:t>
      </w:r>
      <w:r w:rsidRPr="0086453D">
        <w:rPr>
          <w:rFonts w:cstheme="minorHAnsi"/>
          <w:b/>
          <w:bCs/>
          <w:spacing w:val="1"/>
          <w:u w:val="single"/>
        </w:rPr>
        <w:t>o</w:t>
      </w:r>
      <w:r w:rsidRPr="0086453D">
        <w:rPr>
          <w:rFonts w:cstheme="minorHAnsi"/>
          <w:b/>
          <w:bCs/>
          <w:spacing w:val="-1"/>
          <w:u w:val="single"/>
        </w:rPr>
        <w:t>n</w:t>
      </w:r>
      <w:r w:rsidRPr="0086453D">
        <w:rPr>
          <w:rFonts w:cstheme="minorHAnsi"/>
          <w:b/>
          <w:bCs/>
          <w:u w:val="single"/>
        </w:rPr>
        <w:t>e del 60%</w:t>
      </w:r>
      <w:r w:rsidRPr="0086453D">
        <w:rPr>
          <w:rFonts w:cstheme="minorHAnsi"/>
        </w:rPr>
        <w:t xml:space="preserve"> </w:t>
      </w:r>
      <w:r w:rsidRPr="0086453D">
        <w:rPr>
          <w:rFonts w:cstheme="minorHAnsi"/>
          <w:spacing w:val="1"/>
        </w:rPr>
        <w:t xml:space="preserve"> </w:t>
      </w:r>
      <w:r w:rsidRPr="0086453D">
        <w:rPr>
          <w:rFonts w:cstheme="minorHAnsi"/>
          <w:spacing w:val="-3"/>
        </w:rPr>
        <w:t>p</w:t>
      </w:r>
      <w:r w:rsidRPr="0086453D">
        <w:rPr>
          <w:rFonts w:cstheme="minorHAnsi"/>
        </w:rPr>
        <w:t>er</w:t>
      </w:r>
      <w:r w:rsidRPr="0086453D">
        <w:rPr>
          <w:rFonts w:cstheme="minorHAnsi"/>
          <w:spacing w:val="-1"/>
        </w:rPr>
        <w:t xml:space="preserve"> </w:t>
      </w:r>
      <w:r w:rsidRPr="0086453D">
        <w:rPr>
          <w:rFonts w:cstheme="minorHAnsi"/>
          <w:spacing w:val="1"/>
        </w:rPr>
        <w:t>i</w:t>
      </w:r>
      <w:r w:rsidRPr="0086453D">
        <w:rPr>
          <w:rFonts w:cstheme="minorHAnsi"/>
          <w:spacing w:val="-1"/>
        </w:rPr>
        <w:t>n</w:t>
      </w:r>
      <w:r w:rsidRPr="0086453D">
        <w:rPr>
          <w:rFonts w:cstheme="minorHAnsi"/>
        </w:rPr>
        <w:t>f</w:t>
      </w:r>
      <w:r w:rsidRPr="0086453D">
        <w:rPr>
          <w:rFonts w:cstheme="minorHAnsi"/>
          <w:spacing w:val="-3"/>
        </w:rPr>
        <w:t>e</w:t>
      </w:r>
      <w:r w:rsidRPr="0086453D">
        <w:rPr>
          <w:rFonts w:cstheme="minorHAnsi"/>
        </w:rPr>
        <w:t>r</w:t>
      </w:r>
      <w:r w:rsidRPr="0086453D">
        <w:rPr>
          <w:rFonts w:cstheme="minorHAnsi"/>
          <w:spacing w:val="-2"/>
        </w:rPr>
        <w:t>i</w:t>
      </w:r>
      <w:r w:rsidRPr="0086453D">
        <w:rPr>
          <w:rFonts w:cstheme="minorHAnsi"/>
          <w:spacing w:val="1"/>
        </w:rPr>
        <w:t>o</w:t>
      </w:r>
      <w:r w:rsidRPr="0086453D">
        <w:rPr>
          <w:rFonts w:cstheme="minorHAnsi"/>
          <w:spacing w:val="-3"/>
        </w:rPr>
        <w:t>r</w:t>
      </w:r>
      <w:r w:rsidRPr="0086453D">
        <w:rPr>
          <w:rFonts w:cstheme="minorHAnsi"/>
        </w:rPr>
        <w:t xml:space="preserve">i </w:t>
      </w:r>
      <w:r w:rsidRPr="0086453D">
        <w:rPr>
          <w:rFonts w:cstheme="minorHAnsi"/>
          <w:spacing w:val="-2"/>
        </w:rPr>
        <w:t>l</w:t>
      </w:r>
      <w:r w:rsidRPr="0086453D">
        <w:rPr>
          <w:rFonts w:cstheme="minorHAnsi"/>
          <w:spacing w:val="1"/>
        </w:rPr>
        <w:t>iv</w:t>
      </w:r>
      <w:r w:rsidRPr="0086453D">
        <w:rPr>
          <w:rFonts w:cstheme="minorHAnsi"/>
          <w:spacing w:val="-3"/>
        </w:rPr>
        <w:t>e</w:t>
      </w:r>
      <w:r w:rsidRPr="0086453D">
        <w:rPr>
          <w:rFonts w:cstheme="minorHAnsi"/>
          <w:spacing w:val="-2"/>
        </w:rPr>
        <w:t>l</w:t>
      </w:r>
      <w:r w:rsidRPr="0086453D">
        <w:rPr>
          <w:rFonts w:cstheme="minorHAnsi"/>
          <w:spacing w:val="1"/>
        </w:rPr>
        <w:t>l</w:t>
      </w:r>
      <w:r w:rsidRPr="0086453D">
        <w:rPr>
          <w:rFonts w:cstheme="minorHAnsi"/>
        </w:rPr>
        <w:t xml:space="preserve">i </w:t>
      </w:r>
      <w:r w:rsidRPr="0086453D">
        <w:rPr>
          <w:rFonts w:cstheme="minorHAnsi"/>
          <w:spacing w:val="-3"/>
        </w:rPr>
        <w:t>d</w:t>
      </w:r>
      <w:r w:rsidRPr="0086453D">
        <w:rPr>
          <w:rFonts w:cstheme="minorHAnsi"/>
        </w:rPr>
        <w:t>i</w:t>
      </w:r>
      <w:r w:rsidRPr="0086453D">
        <w:rPr>
          <w:rFonts w:cstheme="minorHAnsi"/>
          <w:spacing w:val="-2"/>
        </w:rPr>
        <w:t xml:space="preserve"> </w:t>
      </w:r>
      <w:r w:rsidRPr="0086453D">
        <w:rPr>
          <w:rFonts w:cstheme="minorHAnsi"/>
          <w:spacing w:val="-1"/>
        </w:rPr>
        <w:t>p</w:t>
      </w:r>
      <w:r w:rsidRPr="0086453D">
        <w:rPr>
          <w:rFonts w:cstheme="minorHAnsi"/>
        </w:rPr>
        <w:t>re</w:t>
      </w:r>
      <w:r w:rsidRPr="0086453D">
        <w:rPr>
          <w:rFonts w:cstheme="minorHAnsi"/>
          <w:spacing w:val="1"/>
        </w:rPr>
        <w:t>s</w:t>
      </w:r>
      <w:r w:rsidRPr="0086453D">
        <w:rPr>
          <w:rFonts w:cstheme="minorHAnsi"/>
          <w:spacing w:val="-3"/>
        </w:rPr>
        <w:t>t</w:t>
      </w:r>
      <w:r w:rsidRPr="0086453D">
        <w:rPr>
          <w:rFonts w:cstheme="minorHAnsi"/>
          <w:spacing w:val="1"/>
        </w:rPr>
        <w:t>a</w:t>
      </w:r>
      <w:r w:rsidRPr="0086453D">
        <w:rPr>
          <w:rFonts w:cstheme="minorHAnsi"/>
          <w:spacing w:val="-3"/>
        </w:rPr>
        <w:t>z</w:t>
      </w:r>
      <w:r w:rsidRPr="0086453D">
        <w:rPr>
          <w:rFonts w:cstheme="minorHAnsi"/>
          <w:spacing w:val="1"/>
        </w:rPr>
        <w:t>i</w:t>
      </w:r>
      <w:r w:rsidRPr="0086453D">
        <w:rPr>
          <w:rFonts w:cstheme="minorHAnsi"/>
          <w:spacing w:val="-2"/>
        </w:rPr>
        <w:t>o</w:t>
      </w:r>
      <w:r w:rsidRPr="0086453D">
        <w:rPr>
          <w:rFonts w:cstheme="minorHAnsi"/>
          <w:spacing w:val="-1"/>
        </w:rPr>
        <w:t>n</w:t>
      </w:r>
      <w:r w:rsidRPr="0086453D">
        <w:rPr>
          <w:rFonts w:cstheme="minorHAnsi"/>
        </w:rPr>
        <w:t>e</w:t>
      </w:r>
      <w:r w:rsidRPr="0086453D">
        <w:rPr>
          <w:rFonts w:cstheme="minorHAnsi"/>
          <w:spacing w:val="-1"/>
        </w:rPr>
        <w:t xml:space="preserve"> d</w:t>
      </w:r>
      <w:r w:rsidRPr="0086453D">
        <w:rPr>
          <w:rFonts w:cstheme="minorHAnsi"/>
        </w:rPr>
        <w:t>el</w:t>
      </w:r>
      <w:r w:rsidRPr="0086453D">
        <w:rPr>
          <w:rFonts w:cstheme="minorHAnsi"/>
          <w:spacing w:val="-2"/>
        </w:rPr>
        <w:t xml:space="preserve"> </w:t>
      </w:r>
      <w:r w:rsidRPr="0086453D">
        <w:rPr>
          <w:rFonts w:cstheme="minorHAnsi"/>
          <w:spacing w:val="1"/>
        </w:rPr>
        <w:t>s</w:t>
      </w:r>
      <w:r w:rsidRPr="0086453D">
        <w:rPr>
          <w:rFonts w:cstheme="minorHAnsi"/>
        </w:rPr>
        <w:t>e</w:t>
      </w:r>
      <w:r w:rsidRPr="0086453D">
        <w:rPr>
          <w:rFonts w:cstheme="minorHAnsi"/>
          <w:spacing w:val="-3"/>
        </w:rPr>
        <w:t>r</w:t>
      </w:r>
      <w:r w:rsidRPr="0086453D">
        <w:rPr>
          <w:rFonts w:cstheme="minorHAnsi"/>
          <w:spacing w:val="-2"/>
        </w:rPr>
        <w:t>vi</w:t>
      </w:r>
      <w:r w:rsidRPr="0086453D">
        <w:rPr>
          <w:rFonts w:cstheme="minorHAnsi"/>
        </w:rPr>
        <w:t>z</w:t>
      </w:r>
      <w:r w:rsidRPr="0086453D">
        <w:rPr>
          <w:rFonts w:cstheme="minorHAnsi"/>
          <w:spacing w:val="1"/>
        </w:rPr>
        <w:t>io ;</w:t>
      </w:r>
    </w:p>
    <w:p w:rsidR="0086453D" w:rsidRPr="0086453D" w:rsidRDefault="0086453D" w:rsidP="00E975D9">
      <w:pPr>
        <w:numPr>
          <w:ilvl w:val="0"/>
          <w:numId w:val="2"/>
        </w:numPr>
        <w:tabs>
          <w:tab w:val="left" w:pos="264"/>
          <w:tab w:val="left" w:pos="5982"/>
        </w:tabs>
        <w:autoSpaceDE w:val="0"/>
        <w:autoSpaceDN w:val="0"/>
        <w:adjustRightInd w:val="0"/>
        <w:spacing w:after="0" w:line="240" w:lineRule="auto"/>
        <w:ind w:left="284" w:right="427" w:hanging="284"/>
        <w:jc w:val="both"/>
        <w:rPr>
          <w:rFonts w:cstheme="minorHAnsi"/>
          <w:spacing w:val="-2"/>
        </w:rPr>
      </w:pPr>
      <w:r w:rsidRPr="0086453D">
        <w:rPr>
          <w:rFonts w:cstheme="minorHAnsi"/>
          <w:b/>
          <w:bCs/>
          <w:spacing w:val="-2"/>
          <w:u w:val="single"/>
        </w:rPr>
        <w:t>Riduzione di due terzi (2/3)</w:t>
      </w:r>
      <w:r w:rsidRPr="0086453D">
        <w:rPr>
          <w:rFonts w:cstheme="minorHAnsi"/>
          <w:spacing w:val="-2"/>
        </w:rPr>
        <w:t xml:space="preserve"> per  le utenze domestiche condotte dai cittadini residenti all’estero (iscritti AIRE).</w:t>
      </w:r>
    </w:p>
    <w:p w:rsidR="00E975D9" w:rsidRDefault="00E975D9" w:rsidP="0086453D">
      <w:pPr>
        <w:autoSpaceDE w:val="0"/>
        <w:autoSpaceDN w:val="0"/>
        <w:adjustRightInd w:val="0"/>
        <w:spacing w:after="0" w:line="360" w:lineRule="auto"/>
        <w:ind w:right="427"/>
        <w:jc w:val="both"/>
        <w:rPr>
          <w:rFonts w:cstheme="minorHAnsi"/>
          <w:spacing w:val="1"/>
        </w:rPr>
      </w:pPr>
    </w:p>
    <w:p w:rsidR="0086453D" w:rsidRPr="0086453D" w:rsidRDefault="0086453D" w:rsidP="0086453D">
      <w:pPr>
        <w:autoSpaceDE w:val="0"/>
        <w:autoSpaceDN w:val="0"/>
        <w:adjustRightInd w:val="0"/>
        <w:spacing w:after="0" w:line="360" w:lineRule="auto"/>
        <w:ind w:right="427"/>
        <w:jc w:val="both"/>
        <w:rPr>
          <w:rFonts w:cstheme="minorHAnsi"/>
          <w:spacing w:val="1"/>
        </w:rPr>
      </w:pPr>
      <w:r w:rsidRPr="0086453D">
        <w:rPr>
          <w:rFonts w:cstheme="minorHAnsi"/>
          <w:spacing w:val="1"/>
        </w:rPr>
        <w:t>DATI IMMOBILI:</w:t>
      </w:r>
    </w:p>
    <w:tbl>
      <w:tblPr>
        <w:tblW w:w="0" w:type="auto"/>
        <w:tblInd w:w="204" w:type="dxa"/>
        <w:tblLayout w:type="fixed"/>
        <w:tblLook w:val="0000"/>
      </w:tblPr>
      <w:tblGrid>
        <w:gridCol w:w="335"/>
        <w:gridCol w:w="1161"/>
        <w:gridCol w:w="1384"/>
        <w:gridCol w:w="1133"/>
        <w:gridCol w:w="991"/>
        <w:gridCol w:w="5052"/>
      </w:tblGrid>
      <w:tr w:rsidR="0086453D" w:rsidRPr="0086453D">
        <w:trPr>
          <w:trHeight w:val="359"/>
        </w:trPr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  <w:spacing w:val="-4"/>
              </w:rPr>
              <w:t>N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  <w:spacing w:val="-4"/>
              </w:rPr>
              <w:t>FG.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  <w:spacing w:val="-4"/>
              </w:rPr>
              <w:t>P.LLA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  <w:spacing w:val="-4"/>
              </w:rPr>
              <w:t>SUB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left="-59" w:right="427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  <w:spacing w:val="-16"/>
              </w:rPr>
              <w:t>CAT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  <w:spacing w:val="-4"/>
              </w:rPr>
              <w:t>UBICAZIONE</w:t>
            </w:r>
          </w:p>
        </w:tc>
      </w:tr>
      <w:tr w:rsidR="0086453D" w:rsidRPr="0086453D">
        <w:trPr>
          <w:trHeight w:val="454"/>
        </w:trPr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</w:tr>
      <w:tr w:rsidR="0086453D" w:rsidRPr="0086453D">
        <w:trPr>
          <w:trHeight w:val="454"/>
        </w:trPr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</w:tr>
      <w:tr w:rsidR="0086453D" w:rsidRPr="0086453D">
        <w:trPr>
          <w:trHeight w:val="454"/>
        </w:trPr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</w:tr>
    </w:tbl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</w:rPr>
      </w:pPr>
    </w:p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</w:rPr>
      </w:pPr>
    </w:p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  <w:b/>
          <w:bCs/>
        </w:rPr>
      </w:pPr>
      <w:r w:rsidRPr="0086453D">
        <w:rPr>
          <w:rFonts w:cstheme="minorHAnsi"/>
          <w:b/>
          <w:bCs/>
          <w:spacing w:val="-8"/>
        </w:rPr>
        <w:t>All’uopo ,</w:t>
      </w:r>
      <w:r w:rsidRPr="0086453D">
        <w:rPr>
          <w:rFonts w:cstheme="minorHAnsi"/>
          <w:b/>
          <w:bCs/>
        </w:rPr>
        <w:t xml:space="preserve"> ai sensi dell’art. 47 del DPR 28.12.2000, n. 445, consapevole delle sanzioni penali cui può andare incontro per le ipotesi di falsità in atti e dichiarazioni mendaci e che ciò può comportare la decadenza dai benefici conseguenti al provvedimento emanato sulla base di dichiarazioni non veritiere, così come previsto dall’art. 75 e 76 del predetto decreto,</w:t>
      </w:r>
    </w:p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</w:rPr>
      </w:pPr>
    </w:p>
    <w:p w:rsidR="0086453D" w:rsidRPr="00E86F72" w:rsidRDefault="0086453D" w:rsidP="0086453D">
      <w:pPr>
        <w:tabs>
          <w:tab w:val="left" w:pos="5387"/>
          <w:tab w:val="left" w:pos="5670"/>
          <w:tab w:val="right" w:pos="9356"/>
        </w:tabs>
        <w:autoSpaceDE w:val="0"/>
        <w:autoSpaceDN w:val="0"/>
        <w:adjustRightInd w:val="0"/>
        <w:spacing w:after="0" w:line="240" w:lineRule="auto"/>
        <w:ind w:right="427"/>
        <w:jc w:val="center"/>
        <w:rPr>
          <w:rFonts w:cstheme="minorHAnsi"/>
          <w:b/>
          <w:bCs/>
          <w:spacing w:val="-8"/>
          <w:lang w:val="en-US"/>
        </w:rPr>
      </w:pPr>
      <w:r w:rsidRPr="00E86F72">
        <w:rPr>
          <w:rFonts w:cstheme="minorHAnsi"/>
          <w:b/>
          <w:bCs/>
          <w:spacing w:val="-8"/>
          <w:lang w:val="en-US"/>
        </w:rPr>
        <w:t>D I C H I A R A   C HE:</w:t>
      </w:r>
    </w:p>
    <w:p w:rsidR="0086453D" w:rsidRPr="00E86F72" w:rsidRDefault="0086453D" w:rsidP="0086453D">
      <w:pPr>
        <w:tabs>
          <w:tab w:val="left" w:pos="5387"/>
          <w:tab w:val="left" w:pos="5670"/>
          <w:tab w:val="right" w:pos="9356"/>
        </w:tabs>
        <w:autoSpaceDE w:val="0"/>
        <w:autoSpaceDN w:val="0"/>
        <w:adjustRightInd w:val="0"/>
        <w:spacing w:after="0" w:line="240" w:lineRule="auto"/>
        <w:ind w:right="427"/>
        <w:jc w:val="center"/>
        <w:rPr>
          <w:rFonts w:cstheme="minorHAnsi"/>
          <w:lang w:val="en-US"/>
        </w:rPr>
      </w:pPr>
    </w:p>
    <w:p w:rsidR="0086453D" w:rsidRPr="00E975D9" w:rsidRDefault="0086453D" w:rsidP="00E975D9">
      <w:pPr>
        <w:pStyle w:val="Paragrafoelenco"/>
        <w:numPr>
          <w:ilvl w:val="0"/>
          <w:numId w:val="3"/>
        </w:numPr>
        <w:tabs>
          <w:tab w:val="left" w:pos="5670"/>
          <w:tab w:val="right" w:pos="9356"/>
        </w:tabs>
        <w:autoSpaceDE w:val="0"/>
        <w:autoSpaceDN w:val="0"/>
        <w:adjustRightInd w:val="0"/>
        <w:spacing w:after="0" w:line="360" w:lineRule="auto"/>
        <w:ind w:left="284" w:right="427"/>
        <w:jc w:val="both"/>
        <w:rPr>
          <w:rFonts w:cstheme="minorHAnsi"/>
          <w:spacing w:val="-8"/>
        </w:rPr>
      </w:pPr>
      <w:r w:rsidRPr="00E975D9">
        <w:rPr>
          <w:rFonts w:cstheme="minorHAnsi"/>
          <w:spacing w:val="-8"/>
        </w:rPr>
        <w:t>l’uso /utilizzo dell’abitazione a disposizione  non è superiore a 183 giorni nell’anno solare ;</w:t>
      </w:r>
    </w:p>
    <w:p w:rsidR="0086453D" w:rsidRPr="00E975D9" w:rsidRDefault="0086453D" w:rsidP="00E975D9">
      <w:pPr>
        <w:pStyle w:val="Paragrafoelenco"/>
        <w:numPr>
          <w:ilvl w:val="0"/>
          <w:numId w:val="3"/>
        </w:numPr>
        <w:tabs>
          <w:tab w:val="left" w:pos="5670"/>
          <w:tab w:val="right" w:pos="935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spacing w:val="-8"/>
        </w:rPr>
      </w:pPr>
      <w:r w:rsidRPr="00E975D9">
        <w:rPr>
          <w:rFonts w:cstheme="minorHAnsi"/>
          <w:spacing w:val="-8"/>
        </w:rPr>
        <w:t xml:space="preserve"> di risiedere all’estero  e di essere iscritto all’AIRE;</w:t>
      </w:r>
    </w:p>
    <w:p w:rsidR="0086453D" w:rsidRPr="00E975D9" w:rsidRDefault="00AA1E4C" w:rsidP="00E975D9">
      <w:pPr>
        <w:pStyle w:val="Paragrafoelenco"/>
        <w:numPr>
          <w:ilvl w:val="0"/>
          <w:numId w:val="3"/>
        </w:numPr>
        <w:tabs>
          <w:tab w:val="left" w:pos="5670"/>
          <w:tab w:val="left" w:pos="9720"/>
        </w:tabs>
        <w:autoSpaceDE w:val="0"/>
        <w:autoSpaceDN w:val="0"/>
        <w:adjustRightInd w:val="0"/>
        <w:spacing w:after="0" w:line="360" w:lineRule="auto"/>
        <w:ind w:left="284" w:right="427"/>
        <w:jc w:val="both"/>
        <w:rPr>
          <w:rFonts w:cstheme="minorHAnsi"/>
        </w:rPr>
      </w:pPr>
      <w:r>
        <w:rPr>
          <w:rFonts w:cstheme="minorHAnsi"/>
        </w:rPr>
        <w:t>La distanza dell’utenza dal più vicino punto di raccolta rientrante nella zona perimetrata o di fatto servita è superiore o pari a 1000 metri lineari (calcolati su strada carrozzabile)</w:t>
      </w:r>
    </w:p>
    <w:p w:rsidR="0086453D" w:rsidRPr="0086453D" w:rsidRDefault="0086453D" w:rsidP="0086453D">
      <w:pPr>
        <w:tabs>
          <w:tab w:val="left" w:pos="5670"/>
          <w:tab w:val="left" w:pos="9720"/>
        </w:tabs>
        <w:autoSpaceDE w:val="0"/>
        <w:autoSpaceDN w:val="0"/>
        <w:adjustRightInd w:val="0"/>
        <w:spacing w:after="0" w:line="360" w:lineRule="auto"/>
        <w:ind w:right="427"/>
        <w:jc w:val="both"/>
        <w:rPr>
          <w:rFonts w:cstheme="minorHAnsi"/>
          <w:b/>
          <w:bCs/>
          <w:spacing w:val="-8"/>
        </w:rPr>
      </w:pPr>
      <w:r w:rsidRPr="0086453D">
        <w:rPr>
          <w:rFonts w:cstheme="minorHAnsi"/>
          <w:spacing w:val="-8"/>
        </w:rPr>
        <w:t xml:space="preserve"> </w:t>
      </w:r>
      <w:r w:rsidRPr="0086453D">
        <w:rPr>
          <w:rFonts w:cstheme="minorHAnsi"/>
          <w:b/>
          <w:bCs/>
          <w:spacing w:val="-8"/>
        </w:rPr>
        <w:t xml:space="preserve"> </w:t>
      </w:r>
    </w:p>
    <w:p w:rsidR="0086453D" w:rsidRPr="0086453D" w:rsidRDefault="0086453D" w:rsidP="0086453D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</w:rPr>
      </w:pPr>
    </w:p>
    <w:p w:rsidR="0086453D" w:rsidRPr="0086453D" w:rsidRDefault="0086453D" w:rsidP="0086453D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  <w:spacing w:val="-8"/>
        </w:rPr>
      </w:pPr>
      <w:r w:rsidRPr="0086453D">
        <w:rPr>
          <w:rFonts w:cstheme="minorHAnsi"/>
          <w:spacing w:val="-8"/>
        </w:rPr>
        <w:t>ALLEGA ALLA PRESENTE:</w:t>
      </w:r>
    </w:p>
    <w:p w:rsidR="0086453D" w:rsidRPr="0086453D" w:rsidRDefault="0086453D" w:rsidP="000439A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</w:rPr>
      </w:pPr>
    </w:p>
    <w:p w:rsidR="0086453D" w:rsidRPr="000439A3" w:rsidRDefault="0086453D" w:rsidP="000439A3">
      <w:pPr>
        <w:pStyle w:val="Paragrafoelenco"/>
        <w:numPr>
          <w:ilvl w:val="0"/>
          <w:numId w:val="4"/>
        </w:numPr>
        <w:tabs>
          <w:tab w:val="left" w:pos="426"/>
          <w:tab w:val="left" w:pos="5670"/>
        </w:tabs>
        <w:autoSpaceDE w:val="0"/>
        <w:autoSpaceDN w:val="0"/>
        <w:adjustRightInd w:val="0"/>
        <w:spacing w:after="0" w:line="240" w:lineRule="auto"/>
        <w:ind w:left="0" w:right="427" w:firstLine="0"/>
        <w:rPr>
          <w:rFonts w:cstheme="minorHAnsi"/>
        </w:rPr>
      </w:pPr>
      <w:r w:rsidRPr="000439A3">
        <w:rPr>
          <w:rFonts w:cstheme="minorHAnsi"/>
        </w:rPr>
        <w:t>Fotocopia del documento di riconoscimento del dichiarante</w:t>
      </w:r>
    </w:p>
    <w:p w:rsidR="0086453D" w:rsidRPr="000439A3" w:rsidRDefault="0086453D" w:rsidP="000439A3">
      <w:pPr>
        <w:pStyle w:val="Paragrafoelenco"/>
        <w:numPr>
          <w:ilvl w:val="0"/>
          <w:numId w:val="4"/>
        </w:numPr>
        <w:tabs>
          <w:tab w:val="left" w:pos="426"/>
          <w:tab w:val="left" w:pos="5670"/>
        </w:tabs>
        <w:autoSpaceDE w:val="0"/>
        <w:autoSpaceDN w:val="0"/>
        <w:adjustRightInd w:val="0"/>
        <w:spacing w:after="0" w:line="240" w:lineRule="auto"/>
        <w:ind w:left="0" w:right="427" w:firstLine="0"/>
        <w:rPr>
          <w:rFonts w:cstheme="minorHAnsi"/>
        </w:rPr>
      </w:pPr>
      <w:r w:rsidRPr="000439A3">
        <w:rPr>
          <w:rFonts w:cstheme="minorHAnsi"/>
        </w:rPr>
        <w:t>Fotocopia della dichiarazione sostitutiva</w:t>
      </w:r>
    </w:p>
    <w:p w:rsidR="0086453D" w:rsidRPr="0086453D" w:rsidRDefault="0086453D" w:rsidP="0086453D">
      <w:pPr>
        <w:tabs>
          <w:tab w:val="left" w:pos="426"/>
          <w:tab w:val="left" w:pos="5670"/>
        </w:tabs>
        <w:autoSpaceDE w:val="0"/>
        <w:autoSpaceDN w:val="0"/>
        <w:adjustRightInd w:val="0"/>
        <w:spacing w:after="0" w:line="240" w:lineRule="auto"/>
        <w:ind w:right="427"/>
        <w:rPr>
          <w:rFonts w:cstheme="minorHAnsi"/>
        </w:rPr>
      </w:pPr>
    </w:p>
    <w:p w:rsidR="0086453D" w:rsidRPr="0086453D" w:rsidRDefault="0086453D" w:rsidP="0086453D">
      <w:pPr>
        <w:tabs>
          <w:tab w:val="left" w:pos="5670"/>
          <w:tab w:val="center" w:pos="7655"/>
        </w:tabs>
        <w:autoSpaceDE w:val="0"/>
        <w:autoSpaceDN w:val="0"/>
        <w:adjustRightInd w:val="0"/>
        <w:spacing w:before="60" w:after="0" w:line="240" w:lineRule="auto"/>
        <w:ind w:right="427"/>
        <w:rPr>
          <w:rFonts w:cstheme="minorHAnsi"/>
        </w:rPr>
      </w:pPr>
    </w:p>
    <w:p w:rsidR="0086453D" w:rsidRPr="0086453D" w:rsidRDefault="0086453D" w:rsidP="0086453D">
      <w:pPr>
        <w:tabs>
          <w:tab w:val="left" w:pos="5670"/>
          <w:tab w:val="center" w:pos="7655"/>
        </w:tabs>
        <w:autoSpaceDE w:val="0"/>
        <w:autoSpaceDN w:val="0"/>
        <w:adjustRightInd w:val="0"/>
        <w:spacing w:before="60" w:after="0" w:line="240" w:lineRule="auto"/>
        <w:ind w:right="427"/>
        <w:rPr>
          <w:rFonts w:cstheme="minorHAnsi"/>
        </w:rPr>
      </w:pPr>
      <w:r w:rsidRPr="0086453D">
        <w:rPr>
          <w:rFonts w:cstheme="minorHAnsi"/>
        </w:rPr>
        <w:t>Bisceglie , lì ______________________</w:t>
      </w:r>
      <w:r w:rsidRPr="0086453D">
        <w:rPr>
          <w:rFonts w:cstheme="minorHAnsi"/>
        </w:rPr>
        <w:tab/>
      </w:r>
    </w:p>
    <w:p w:rsidR="0086453D" w:rsidRPr="0086453D" w:rsidRDefault="0086453D" w:rsidP="0086453D">
      <w:pPr>
        <w:tabs>
          <w:tab w:val="left" w:pos="5670"/>
          <w:tab w:val="center" w:pos="7655"/>
        </w:tabs>
        <w:autoSpaceDE w:val="0"/>
        <w:autoSpaceDN w:val="0"/>
        <w:adjustRightInd w:val="0"/>
        <w:spacing w:before="60" w:after="0" w:line="240" w:lineRule="auto"/>
        <w:ind w:right="427"/>
        <w:rPr>
          <w:rFonts w:cstheme="minorHAnsi"/>
        </w:rPr>
      </w:pPr>
      <w:r w:rsidRPr="0086453D">
        <w:rPr>
          <w:rFonts w:cstheme="minorHAnsi"/>
        </w:rPr>
        <w:tab/>
        <w:t xml:space="preserve">                     Il Dichiarante</w:t>
      </w:r>
    </w:p>
    <w:p w:rsidR="0086453D" w:rsidRPr="0086453D" w:rsidRDefault="0086453D" w:rsidP="0086453D">
      <w:pPr>
        <w:tabs>
          <w:tab w:val="left" w:pos="5670"/>
          <w:tab w:val="center" w:pos="7655"/>
        </w:tabs>
        <w:autoSpaceDE w:val="0"/>
        <w:autoSpaceDN w:val="0"/>
        <w:adjustRightInd w:val="0"/>
        <w:spacing w:before="60" w:after="0" w:line="240" w:lineRule="auto"/>
        <w:ind w:right="427"/>
        <w:rPr>
          <w:rFonts w:cstheme="minorHAnsi"/>
        </w:rPr>
      </w:pPr>
    </w:p>
    <w:p w:rsidR="0086453D" w:rsidRPr="0086453D" w:rsidRDefault="0086453D" w:rsidP="0086453D">
      <w:pPr>
        <w:tabs>
          <w:tab w:val="left" w:pos="5670"/>
          <w:tab w:val="center" w:pos="7655"/>
        </w:tabs>
        <w:autoSpaceDE w:val="0"/>
        <w:autoSpaceDN w:val="0"/>
        <w:adjustRightInd w:val="0"/>
        <w:spacing w:before="60" w:after="0" w:line="240" w:lineRule="auto"/>
        <w:ind w:right="427"/>
        <w:rPr>
          <w:rFonts w:cstheme="minorHAnsi"/>
        </w:rPr>
      </w:pPr>
      <w:r w:rsidRPr="0086453D">
        <w:rPr>
          <w:rFonts w:cstheme="minorHAnsi"/>
        </w:rPr>
        <w:tab/>
        <w:t>_________________________________</w:t>
      </w:r>
    </w:p>
    <w:p w:rsidR="0086453D" w:rsidRPr="0086453D" w:rsidRDefault="0086453D" w:rsidP="0086453D">
      <w:pPr>
        <w:tabs>
          <w:tab w:val="left" w:pos="5670"/>
          <w:tab w:val="center" w:pos="7655"/>
        </w:tabs>
        <w:autoSpaceDE w:val="0"/>
        <w:autoSpaceDN w:val="0"/>
        <w:adjustRightInd w:val="0"/>
        <w:spacing w:before="60" w:after="0" w:line="240" w:lineRule="auto"/>
        <w:ind w:right="427"/>
        <w:rPr>
          <w:rFonts w:cstheme="minorHAnsi"/>
        </w:rPr>
      </w:pPr>
      <w:r w:rsidRPr="0086453D">
        <w:rPr>
          <w:rFonts w:cstheme="minorHAnsi"/>
        </w:rPr>
        <w:tab/>
      </w:r>
    </w:p>
    <w:p w:rsidR="0079299A" w:rsidRDefault="0079299A" w:rsidP="004118A1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b/>
          <w:bCs/>
          <w:u w:val="single"/>
        </w:rPr>
      </w:pPr>
      <w:r w:rsidRPr="00327A84">
        <w:rPr>
          <w:rFonts w:eastAsia="Batang" w:cstheme="minorHAnsi"/>
          <w:u w:val="single"/>
        </w:rPr>
        <w:t>LA PRESENTE</w:t>
      </w:r>
      <w:r w:rsidR="004118A1">
        <w:rPr>
          <w:rFonts w:eastAsia="Batang" w:cstheme="minorHAnsi"/>
          <w:u w:val="single"/>
        </w:rPr>
        <w:t xml:space="preserve"> DOMANDA DEVE ESSERE PRESENTATA </w:t>
      </w:r>
      <w:r w:rsidR="004118A1">
        <w:rPr>
          <w:rFonts w:ascii="Calibri" w:hAnsi="Calibri" w:cs="Calibri"/>
        </w:rPr>
        <w:t>debitamente compilata e completa</w:t>
      </w:r>
      <w:r w:rsidR="004118A1" w:rsidRPr="00FD78B2">
        <w:rPr>
          <w:rFonts w:ascii="Calibri" w:hAnsi="Calibri" w:cs="Calibri"/>
        </w:rPr>
        <w:t xml:space="preserve"> di fotocopia del documento d’identità all’indirizzo pec:</w:t>
      </w:r>
      <w:r w:rsidR="004118A1" w:rsidRPr="00FD78B2">
        <w:rPr>
          <w:rFonts w:ascii="Calibri" w:hAnsi="Calibri" w:cs="Calibri"/>
          <w:color w:val="0070C0"/>
        </w:rPr>
        <w:t xml:space="preserve"> protocollogenerale@cert.comune.bisceglie.bt.it</w:t>
      </w:r>
      <w:r w:rsidR="004118A1">
        <w:rPr>
          <w:rFonts w:ascii="Calibri" w:hAnsi="Calibri" w:cs="Calibri"/>
        </w:rPr>
        <w:t xml:space="preserve"> o consegnata a mano </w:t>
      </w:r>
      <w:r w:rsidR="004118A1" w:rsidRPr="00FD78B2">
        <w:rPr>
          <w:rFonts w:ascii="Calibri" w:hAnsi="Calibri" w:cs="Calibri"/>
        </w:rPr>
        <w:t xml:space="preserve">all’Ufficio Protocollo di questo Comune, sito in Via Trento, </w:t>
      </w:r>
      <w:r w:rsidRPr="004118A1">
        <w:rPr>
          <w:rFonts w:eastAsia="Batang" w:cstheme="minorHAnsi"/>
          <w:b/>
          <w:u w:val="single"/>
        </w:rPr>
        <w:t>ENTRO E NON OLTRE IL</w:t>
      </w:r>
      <w:r w:rsidRPr="004118A1">
        <w:rPr>
          <w:rFonts w:eastAsia="Batang" w:cstheme="minorHAnsi"/>
          <w:b/>
          <w:bCs/>
          <w:u w:val="single"/>
        </w:rPr>
        <w:t xml:space="preserve"> 30/06 dell’anno di competenza.</w:t>
      </w:r>
      <w:r w:rsidRPr="00327A84">
        <w:rPr>
          <w:rFonts w:eastAsia="Batang" w:cstheme="minorHAnsi"/>
          <w:b/>
          <w:bCs/>
          <w:u w:val="single"/>
        </w:rPr>
        <w:t xml:space="preserve"> </w:t>
      </w:r>
    </w:p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ind w:right="427"/>
        <w:rPr>
          <w:rFonts w:cstheme="minorHAnsi"/>
        </w:rPr>
      </w:pPr>
    </w:p>
    <w:tbl>
      <w:tblPr>
        <w:tblW w:w="10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39"/>
        <w:gridCol w:w="415"/>
        <w:gridCol w:w="390"/>
        <w:gridCol w:w="336"/>
        <w:gridCol w:w="443"/>
        <w:gridCol w:w="410"/>
        <w:gridCol w:w="406"/>
        <w:gridCol w:w="355"/>
        <w:gridCol w:w="332"/>
        <w:gridCol w:w="409"/>
        <w:gridCol w:w="319"/>
        <w:gridCol w:w="319"/>
        <w:gridCol w:w="429"/>
        <w:gridCol w:w="492"/>
        <w:gridCol w:w="305"/>
        <w:gridCol w:w="784"/>
        <w:gridCol w:w="361"/>
        <w:gridCol w:w="356"/>
        <w:gridCol w:w="357"/>
        <w:gridCol w:w="355"/>
        <w:gridCol w:w="356"/>
        <w:gridCol w:w="356"/>
        <w:gridCol w:w="451"/>
        <w:gridCol w:w="236"/>
      </w:tblGrid>
      <w:tr w:rsidR="0086453D" w:rsidRPr="0086453D" w:rsidTr="004118A1">
        <w:trPr>
          <w:trHeight w:val="1"/>
          <w:jc w:val="center"/>
        </w:trPr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666666"/>
            <w:vAlign w:val="center"/>
          </w:tcPr>
          <w:p w:rsidR="0086453D" w:rsidRPr="0086453D" w:rsidRDefault="0086453D">
            <w:pPr>
              <w:tabs>
                <w:tab w:val="left" w:pos="70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360" w:right="427" w:hanging="360"/>
              <w:jc w:val="center"/>
              <w:rPr>
                <w:rFonts w:cstheme="minorHAnsi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808080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0C0C0"/>
            <w:vAlign w:val="center"/>
          </w:tcPr>
          <w:p w:rsidR="0086453D" w:rsidRPr="0086453D" w:rsidRDefault="0086453D">
            <w:pPr>
              <w:tabs>
                <w:tab w:val="left" w:pos="70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360" w:right="427" w:hanging="360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tabs>
                <w:tab w:val="left" w:pos="70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360" w:right="427" w:hanging="360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rPr>
                <w:rFonts w:cstheme="minorHAnsi"/>
              </w:rPr>
            </w:pPr>
            <w:r w:rsidRPr="0086453D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86453D" w:rsidRPr="0086453D" w:rsidRDefault="0086453D">
            <w:pPr>
              <w:autoSpaceDE w:val="0"/>
              <w:autoSpaceDN w:val="0"/>
              <w:adjustRightInd w:val="0"/>
              <w:spacing w:after="0" w:line="240" w:lineRule="auto"/>
              <w:ind w:right="427"/>
              <w:rPr>
                <w:rFonts w:cstheme="minorHAnsi"/>
              </w:rPr>
            </w:pPr>
          </w:p>
        </w:tc>
      </w:tr>
    </w:tbl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</w:rPr>
      </w:pPr>
    </w:p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</w:rPr>
      </w:pPr>
    </w:p>
    <w:p w:rsidR="0086453D" w:rsidRPr="0086453D" w:rsidRDefault="0086453D" w:rsidP="0086453D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</w:rPr>
      </w:pPr>
    </w:p>
    <w:p w:rsidR="0086453D" w:rsidRPr="00AA1E4C" w:rsidRDefault="0086453D" w:rsidP="0086453D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  <w:sz w:val="16"/>
          <w:szCs w:val="16"/>
        </w:rPr>
      </w:pPr>
      <w:r w:rsidRPr="00AA1E4C">
        <w:rPr>
          <w:rFonts w:cstheme="minorHAnsi"/>
          <w:sz w:val="16"/>
          <w:szCs w:val="16"/>
        </w:rPr>
        <w:t>Ai sensi del D.Lgs n. 101/2018 e s.m.i. (Codice in materia di protezione dei dati personali) il Comune di Bisceglie , in qualità di Titolare del trattamento e di Responsabile del trattamento, garantisce che il trattamento dei dati da Lei forniti attraverso la compilazione del presente modello sarà improntato ai principi di correttezza, liceità e tutela della Sua riservatezza e dei Suoi diritti.</w:t>
      </w:r>
    </w:p>
    <w:p w:rsidR="0086453D" w:rsidRPr="00AA1E4C" w:rsidRDefault="0086453D" w:rsidP="0086453D">
      <w:pPr>
        <w:numPr>
          <w:ilvl w:val="0"/>
          <w:numId w:val="1"/>
        </w:numPr>
        <w:tabs>
          <w:tab w:val="left" w:pos="142"/>
          <w:tab w:val="left" w:pos="5670"/>
        </w:tabs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  <w:sz w:val="16"/>
          <w:szCs w:val="16"/>
        </w:rPr>
      </w:pPr>
      <w:r w:rsidRPr="00AA1E4C">
        <w:rPr>
          <w:rFonts w:cstheme="minorHAnsi"/>
          <w:sz w:val="16"/>
          <w:szCs w:val="16"/>
        </w:rPr>
        <w:t xml:space="preserve">I dati da Lei forniti verranno trattati per la gestione tecnica e commerciale del servizio di igiene urbana ai sensi del D.Lgs. n. 22/1997, del D.P.R. n. 158/1999 e del vigente Regolamento Comunale per l’applicazione della Tassa Rifiuti  </w:t>
      </w:r>
      <w:r w:rsidRPr="00AA1E4C">
        <w:rPr>
          <w:rFonts w:cstheme="minorHAnsi"/>
          <w:sz w:val="16"/>
          <w:szCs w:val="16"/>
        </w:rPr>
        <w:tab/>
        <w:t>(TARI).</w:t>
      </w:r>
    </w:p>
    <w:p w:rsidR="0086453D" w:rsidRPr="00AA1E4C" w:rsidRDefault="0086453D" w:rsidP="0086453D">
      <w:pPr>
        <w:numPr>
          <w:ilvl w:val="0"/>
          <w:numId w:val="1"/>
        </w:numPr>
        <w:tabs>
          <w:tab w:val="left" w:pos="142"/>
          <w:tab w:val="left" w:pos="5670"/>
        </w:tabs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  <w:sz w:val="16"/>
          <w:szCs w:val="16"/>
        </w:rPr>
      </w:pPr>
      <w:r w:rsidRPr="00AA1E4C">
        <w:rPr>
          <w:rFonts w:cstheme="minorHAnsi"/>
          <w:sz w:val="16"/>
          <w:szCs w:val="16"/>
        </w:rPr>
        <w:t>Il trattamento sarà effettuato attraverso modalità cartacee e/o informatizzate</w:t>
      </w:r>
    </w:p>
    <w:p w:rsidR="0086453D" w:rsidRPr="00AA1E4C" w:rsidRDefault="0086453D" w:rsidP="0086453D">
      <w:pPr>
        <w:numPr>
          <w:ilvl w:val="0"/>
          <w:numId w:val="1"/>
        </w:numPr>
        <w:tabs>
          <w:tab w:val="left" w:pos="142"/>
          <w:tab w:val="left" w:pos="5670"/>
        </w:tabs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  <w:sz w:val="16"/>
          <w:szCs w:val="16"/>
        </w:rPr>
      </w:pPr>
      <w:r w:rsidRPr="00AA1E4C">
        <w:rPr>
          <w:rFonts w:cstheme="minorHAnsi"/>
          <w:sz w:val="16"/>
          <w:szCs w:val="16"/>
        </w:rPr>
        <w:t>Il conferimento dei dati è obbligatorio per consentire l’applicazione della tariffa del servizio di gestione dei rifiuti urbani</w:t>
      </w:r>
    </w:p>
    <w:p w:rsidR="0086453D" w:rsidRPr="00AA1E4C" w:rsidRDefault="0086453D" w:rsidP="0086453D">
      <w:pPr>
        <w:numPr>
          <w:ilvl w:val="0"/>
          <w:numId w:val="1"/>
        </w:numPr>
        <w:tabs>
          <w:tab w:val="left" w:pos="142"/>
          <w:tab w:val="left" w:pos="5670"/>
        </w:tabs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  <w:sz w:val="16"/>
          <w:szCs w:val="16"/>
        </w:rPr>
      </w:pPr>
      <w:r w:rsidRPr="00AA1E4C">
        <w:rPr>
          <w:rFonts w:cstheme="minorHAnsi"/>
          <w:sz w:val="16"/>
          <w:szCs w:val="16"/>
        </w:rPr>
        <w:t>I dati personali acquisiti possono essere fatti oggetto di comunicazione ad altri enti pubblici solo in presenza di espressa previsione di legge o di regolamento o se risulti comunque necessario per lo svolgimento delle funzioni istituzionali; potranno altresì essere comunicati ai soggetti privati (ditte o consulenti) incaricati dal Comune , a termini di contratto, di elaborare o catalogare detti dati.</w:t>
      </w:r>
    </w:p>
    <w:p w:rsidR="0086453D" w:rsidRPr="00AA1E4C" w:rsidRDefault="0086453D" w:rsidP="0086453D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  <w:sz w:val="16"/>
          <w:szCs w:val="16"/>
        </w:rPr>
      </w:pPr>
    </w:p>
    <w:p w:rsidR="009F1778" w:rsidRPr="0086453D" w:rsidRDefault="0086453D" w:rsidP="00AA1E4C">
      <w:pPr>
        <w:autoSpaceDE w:val="0"/>
        <w:autoSpaceDN w:val="0"/>
        <w:adjustRightInd w:val="0"/>
        <w:spacing w:after="0" w:line="240" w:lineRule="auto"/>
        <w:ind w:right="427"/>
        <w:jc w:val="both"/>
        <w:rPr>
          <w:rFonts w:cstheme="minorHAnsi"/>
        </w:rPr>
      </w:pPr>
      <w:r w:rsidRPr="0086453D">
        <w:rPr>
          <w:rFonts w:cstheme="minorHAnsi"/>
        </w:rPr>
        <w:t>Bisceglie lì ____________________      Firma privacy</w:t>
      </w:r>
      <w:r w:rsidRPr="0086453D">
        <w:rPr>
          <w:rFonts w:cstheme="minorHAnsi"/>
        </w:rPr>
        <w:tab/>
        <w:t>______________________</w:t>
      </w:r>
    </w:p>
    <w:sectPr w:rsidR="009F1778" w:rsidRPr="0086453D" w:rsidSect="00E97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80" w:rsidRDefault="005A1980" w:rsidP="00221D47">
      <w:pPr>
        <w:spacing w:after="0" w:line="240" w:lineRule="auto"/>
      </w:pPr>
      <w:r>
        <w:separator/>
      </w:r>
    </w:p>
  </w:endnote>
  <w:endnote w:type="continuationSeparator" w:id="1">
    <w:p w:rsidR="005A1980" w:rsidRDefault="005A1980" w:rsidP="0022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47" w:rsidRDefault="00221D4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04876"/>
      <w:docPartObj>
        <w:docPartGallery w:val="Page Numbers (Bottom of Page)"/>
        <w:docPartUnique/>
      </w:docPartObj>
    </w:sdtPr>
    <w:sdtContent>
      <w:p w:rsidR="00221D47" w:rsidRDefault="00B5062A">
        <w:pPr>
          <w:pStyle w:val="Pidipagina"/>
          <w:jc w:val="center"/>
        </w:pPr>
        <w:fldSimple w:instr=" PAGE   \* MERGEFORMAT ">
          <w:r w:rsidR="004118A1">
            <w:rPr>
              <w:noProof/>
            </w:rPr>
            <w:t>1</w:t>
          </w:r>
        </w:fldSimple>
      </w:p>
    </w:sdtContent>
  </w:sdt>
  <w:p w:rsidR="00221D47" w:rsidRDefault="00221D4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47" w:rsidRDefault="00221D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80" w:rsidRDefault="005A1980" w:rsidP="00221D47">
      <w:pPr>
        <w:spacing w:after="0" w:line="240" w:lineRule="auto"/>
      </w:pPr>
      <w:r>
        <w:separator/>
      </w:r>
    </w:p>
  </w:footnote>
  <w:footnote w:type="continuationSeparator" w:id="1">
    <w:p w:rsidR="005A1980" w:rsidRDefault="005A1980" w:rsidP="0022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47" w:rsidRDefault="00221D4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47" w:rsidRDefault="00221D4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47" w:rsidRDefault="00221D4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6pt;height:6.6pt" o:bullet="t">
        <v:imagedata r:id="rId1" o:title="BD21339_"/>
      </v:shape>
    </w:pict>
  </w:numPicBullet>
  <w:abstractNum w:abstractNumId="0">
    <w:nsid w:val="FFFFFFFE"/>
    <w:multiLevelType w:val="singleLevel"/>
    <w:tmpl w:val="D444BF28"/>
    <w:lvl w:ilvl="0">
      <w:numFmt w:val="bullet"/>
      <w:lvlText w:val="*"/>
      <w:lvlJc w:val="left"/>
    </w:lvl>
  </w:abstractNum>
  <w:abstractNum w:abstractNumId="1">
    <w:nsid w:val="4A7829BE"/>
    <w:multiLevelType w:val="hybridMultilevel"/>
    <w:tmpl w:val="33467328"/>
    <w:lvl w:ilvl="0" w:tplc="7E723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66B92"/>
    <w:multiLevelType w:val="hybridMultilevel"/>
    <w:tmpl w:val="2868A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A4849"/>
    <w:multiLevelType w:val="hybridMultilevel"/>
    <w:tmpl w:val="BEB00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53D"/>
    <w:rsid w:val="000264E8"/>
    <w:rsid w:val="000439A3"/>
    <w:rsid w:val="00221D47"/>
    <w:rsid w:val="00272C72"/>
    <w:rsid w:val="003445F5"/>
    <w:rsid w:val="003B561C"/>
    <w:rsid w:val="004118A1"/>
    <w:rsid w:val="00415E7C"/>
    <w:rsid w:val="005A1980"/>
    <w:rsid w:val="00775554"/>
    <w:rsid w:val="0079299A"/>
    <w:rsid w:val="0086453D"/>
    <w:rsid w:val="009D4593"/>
    <w:rsid w:val="009F1778"/>
    <w:rsid w:val="00AA1E4C"/>
    <w:rsid w:val="00B5062A"/>
    <w:rsid w:val="00BC5D4A"/>
    <w:rsid w:val="00D773AC"/>
    <w:rsid w:val="00D8260C"/>
    <w:rsid w:val="00E65FB4"/>
    <w:rsid w:val="00E86F72"/>
    <w:rsid w:val="00E975D9"/>
    <w:rsid w:val="00EB539F"/>
    <w:rsid w:val="00FA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5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45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21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1D47"/>
  </w:style>
  <w:style w:type="paragraph" w:styleId="Pidipagina">
    <w:name w:val="footer"/>
    <w:basedOn w:val="Normale"/>
    <w:link w:val="PidipaginaCarattere"/>
    <w:uiPriority w:val="99"/>
    <w:unhideWhenUsed/>
    <w:rsid w:val="00221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7D4C-17B0-4FAE-9F09-07C88C2E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utente</cp:lastModifiedBy>
  <cp:revision>3</cp:revision>
  <cp:lastPrinted>2024-05-16T14:35:00Z</cp:lastPrinted>
  <dcterms:created xsi:type="dcterms:W3CDTF">2024-05-21T06:43:00Z</dcterms:created>
  <dcterms:modified xsi:type="dcterms:W3CDTF">2024-06-13T14:22:00Z</dcterms:modified>
</cp:coreProperties>
</file>